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0"/>
        </w:tabs>
        <w:spacing w:lineRule="atLeast" w:line="240"/>
        <w:jc w:val="both"/>
        <w:rPr/>
      </w:pPr>
      <w:r>
        <w:rPr>
          <w:rFonts w:ascii="Times New Roman" w:hAnsi="Times New Roman"/>
          <w:bCs/>
          <w:spacing w:val="26"/>
          <w:sz w:val="24"/>
        </w:rPr>
        <w:t>РЕСПУБЛИКА АДЫГЕЯ</w:t>
      </w:r>
      <w:r>
        <w:rPr>
          <w:rFonts w:ascii="Times New Roman" w:hAnsi="Times New Roman"/>
          <w:bCs/>
          <w:spacing w:val="26"/>
          <w:sz w:val="28"/>
          <w:szCs w:val="28"/>
        </w:rPr>
        <w:tab/>
        <w:tab/>
        <w:tab/>
        <w:tab/>
        <w:t xml:space="preserve">     </w:t>
      </w:r>
      <w:r>
        <w:rPr>
          <w:rFonts w:ascii="Times New Roman" w:hAnsi="Times New Roman"/>
          <w:bCs/>
          <w:spacing w:val="26"/>
          <w:sz w:val="24"/>
        </w:rPr>
        <w:t>АДЫГЭ РЕСПУБЛИКЭМ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718185</wp:posOffset>
                </wp:positionH>
                <wp:positionV relativeFrom="paragraph">
                  <wp:posOffset>64770</wp:posOffset>
                </wp:positionV>
                <wp:extent cx="2475865" cy="989330"/>
                <wp:effectExtent l="0" t="0" r="0" b="0"/>
                <wp:wrapSquare wrapText="bothSides"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360" cy="98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Гиагинский район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Администрация муниципального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образования «Дондуковское 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сельское поселение»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385635, ст. Дондуковская, ул. Ленина, 151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т. 3-09-29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56.55pt;margin-top:5.1pt;width:194.85pt;height:77.8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Гиагинский район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Администрация муниципального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 xml:space="preserve">образования «Дондуковское 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сельское поселение»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385635, ст. Дондуковская, ул. Ленина, 151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т. 3-09-29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4604385</wp:posOffset>
                </wp:positionH>
                <wp:positionV relativeFrom="paragraph">
                  <wp:posOffset>64770</wp:posOffset>
                </wp:positionV>
                <wp:extent cx="2475865" cy="989330"/>
                <wp:effectExtent l="0" t="0" r="0" b="0"/>
                <wp:wrapSquare wrapText="bothSides"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360" cy="98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Джэджэ районным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Дондуковскэ къоджэ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Псэул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эм иадминистрацие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385635, ст. Дондуковскэр, Лениным, иур 151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т. 3-09-29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stroked="f" style="position:absolute;margin-left:362.55pt;margin-top:5.1pt;width:194.85pt;height:77.8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Джэджэ районным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Дондуковскэ къоджэ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Псэул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эм иадминистрацие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385635, ст. Дондуковскэр, Лениным, иур 151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т. 3-09-29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2599055</wp:posOffset>
            </wp:positionH>
            <wp:positionV relativeFrom="paragraph">
              <wp:posOffset>76200</wp:posOffset>
            </wp:positionV>
            <wp:extent cx="892175" cy="918210"/>
            <wp:effectExtent l="0" t="0" r="0" b="0"/>
            <wp:wrapSquare wrapText="largest"/>
            <wp:docPr id="5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0"/>
        </w:rPr>
        <w:tab/>
      </w:r>
    </w:p>
    <w:p>
      <w:pPr>
        <w:pStyle w:val="Normal"/>
        <w:ind w:left="708" w:firstLine="708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9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90"/>
      </w:tblGrid>
      <w:tr>
        <w:trPr>
          <w:trHeight w:val="280" w:hRule="atLeast"/>
        </w:trPr>
        <w:tc>
          <w:tcPr>
            <w:tcW w:w="10290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3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clear" w:pos="709"/>
          <w:tab w:val="right" w:pos="9922" w:leader="none"/>
        </w:tabs>
        <w:jc w:val="center"/>
        <w:rPr>
          <w:rFonts w:ascii="Times New Roman" w:hAnsi="Times New Roman"/>
          <w:b/>
          <w:b/>
          <w:bCs w:val="false"/>
          <w:sz w:val="24"/>
          <w:szCs w:val="24"/>
        </w:rPr>
      </w:pPr>
      <w:r>
        <w:rPr>
          <w:rFonts w:ascii="Times New Roman" w:hAnsi="Times New Roman"/>
          <w:b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right" w:pos="9922" w:leader="none"/>
        </w:tabs>
        <w:jc w:val="center"/>
        <w:rPr/>
      </w:pPr>
      <w:r>
        <w:rPr>
          <w:rFonts w:ascii="Times New Roman" w:hAnsi="Times New Roman"/>
          <w:b/>
          <w:bCs w:val="false"/>
          <w:sz w:val="24"/>
          <w:szCs w:val="24"/>
        </w:rPr>
        <w:t>ПОС Т А Н О В Л Е Н И Е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u w:val="single"/>
        </w:rPr>
        <w:t xml:space="preserve">от «     »                      2023  г. №     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ст.Дондуковская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  план-график размещения заказов на поставки  товаров, выполнение работ, оказание услуг для нужд заказчиков.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  <w:t xml:space="preserve">   В соответствии с  Федеральным законом от 05.04.2013г. N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РФ от 30 сентября 2019г. № 1279 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2272F"/>
          <w:spacing w:val="0"/>
          <w:sz w:val="28"/>
          <w:szCs w:val="28"/>
          <w:lang w:eastAsia="ar-SA"/>
        </w:rPr>
        <w:t>О планах-графиках закупок и о признании утратившими силу отдельных решений Правительства Российской Федерации»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  <w:t>: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Внести изменения в План-график закупок товаров, работ, услуг для обеспечения нужд муниципального образования «Дондуковское сельское поселение» на 2023 год, утвержденный Постановлением от 12.01.2023г. №3 на основании Уведомления №13 от 22.09.2023г. по расчетам между бюджетами.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Обеспечить размещение изменений в План-график в единой информационной системе в сфере закупок.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4.Контроль за исполнением настоящего постановления возложить на начальника финансово-экономического отдела администрации муниципального образования  «Дондуковское сельское поселение».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 xml:space="preserve">«Дондуковское сельское поселение»                                                        Н.Н.Бровин                             </w:t>
      </w:r>
    </w:p>
    <w:sectPr>
      <w:type w:val="nextPage"/>
      <w:pgSz w:w="11906" w:h="16838"/>
      <w:pgMar w:left="1418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0133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bCs/>
      <w:color w:val="auto"/>
      <w:kern w:val="0"/>
      <w:sz w:val="20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qFormat/>
    <w:rsid w:val="00be0133"/>
    <w:pPr>
      <w:keepNext w:val="true"/>
      <w:tabs>
        <w:tab w:val="clear" w:pos="709"/>
        <w:tab w:val="left" w:pos="0" w:leader="none"/>
      </w:tabs>
      <w:outlineLvl w:val="0"/>
    </w:pPr>
    <w:rPr>
      <w:b/>
      <w:bCs w:val="false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e0133"/>
    <w:rPr>
      <w:rFonts w:ascii="Arial" w:hAnsi="Arial" w:eastAsia="Times New Roman" w:cs="Times New Roman"/>
      <w:b/>
      <w:szCs w:val="24"/>
      <w:lang w:eastAsia="ar-SA"/>
    </w:rPr>
  </w:style>
  <w:style w:type="character" w:styleId="Style13">
    <w:name w:val="Гипертекстовая ссылка"/>
    <w:qFormat/>
    <w:rPr>
      <w:rFonts w:cs="Times New Roman"/>
      <w:b w:val="false"/>
      <w:color w:val="106BBE"/>
    </w:rPr>
  </w:style>
  <w:style w:type="character" w:styleId="Style14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Символ нумерации"/>
    <w:qFormat/>
    <w:rPr/>
  </w:style>
  <w:style w:type="character" w:styleId="12">
    <w:name w:val="Основной шрифт абзаца1"/>
    <w:qFormat/>
    <w:rPr/>
  </w:style>
  <w:style w:type="character" w:styleId="AbsatzStandardschriftart">
    <w:name w:val="Absatz-Standardschriftart"/>
    <w:qFormat/>
    <w:rPr/>
  </w:style>
  <w:style w:type="character" w:styleId="Style17">
    <w:name w:val="Основной шрифт абзаца"/>
    <w:qFormat/>
    <w:rPr/>
  </w:style>
  <w:style w:type="character" w:styleId="WW8Num7z0">
    <w:name w:val="WW8Num7z0"/>
    <w:qFormat/>
    <w:rPr/>
  </w:style>
  <w:style w:type="character" w:styleId="WW8Num6z0">
    <w:name w:val="WW8Num6z0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Без интервала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3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25">
    <w:name w:val="Обычный (веб)"/>
    <w:basedOn w:val="Normal"/>
    <w:qFormat/>
    <w:pPr>
      <w:widowControl w:val="false"/>
      <w:spacing w:before="280" w:after="280"/>
    </w:pPr>
    <w:rPr>
      <w:rFonts w:ascii="Arial" w:hAnsi="Arial" w:eastAsia="Arial" w:cs="Arial"/>
      <w:sz w:val="20"/>
      <w:szCs w:val="24"/>
      <w:lang w:bidi="ru-RU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6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  <w:sz w:val="24"/>
      <w:szCs w:val="24"/>
      <w:lang w:bidi="ru-RU"/>
    </w:rPr>
  </w:style>
  <w:style w:type="paragraph" w:styleId="Style27">
    <w:name w:val="Текст выноски"/>
    <w:basedOn w:val="Normal"/>
    <w:qFormat/>
    <w:pPr/>
    <w:rPr>
      <w:rFonts w:ascii="Segoe UI" w:hAnsi="Segoe UI" w:cs="Segoe UI"/>
      <w:sz w:val="18"/>
      <w:szCs w:val="18"/>
      <w:lang w:val="ru-RU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2"/>
      <w:sz w:val="28"/>
      <w:szCs w:val="28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jc w:val="left"/>
    </w:pPr>
    <w:rPr>
      <w:rFonts w:ascii="Courier New" w:hAnsi="Courier New" w:eastAsia="Arial" w:cs="Courier New"/>
      <w:color w:val="auto"/>
      <w:kern w:val="2"/>
      <w:sz w:val="20"/>
      <w:szCs w:val="20"/>
      <w:lang w:val="ru-RU" w:eastAsia="zh-CN" w:bidi="ar-SA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Application>LibreOffice/6.2.1.2$Windows_X86_64 LibreOffice_project/7bcb35dc3024a62dea0caee87020152d1ee96e71</Application>
  <Pages>1</Pages>
  <Words>210</Words>
  <Characters>1381</Characters>
  <CharactersWithSpaces>1780</CharactersWithSpaces>
  <Paragraphs>27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2016-04-28T09:55:00Z</dcterms:created>
  <dc:creator>Документы</dc:creator>
  <dc:description/>
  <dc:language>ru-RU</dc:language>
  <cp:lastModifiedBy/>
  <dcterms:modified xsi:type="dcterms:W3CDTF">2023-10-26T08:16:43Z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